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b/>
          <w:bCs/>
          <w:sz w:val="24"/>
          <w:szCs w:val="24"/>
        </w:rPr>
        <w:t>ROMÂNIA</w:t>
      </w:r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b/>
          <w:bCs/>
          <w:sz w:val="24"/>
          <w:szCs w:val="24"/>
        </w:rPr>
        <w:t>JUDETUL CARAȘ-SEVERIN</w:t>
      </w:r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b/>
          <w:bCs/>
          <w:sz w:val="24"/>
          <w:szCs w:val="24"/>
        </w:rPr>
        <w:t>PRIMĂRIA COMUNEI ȘOPOTU-NOU</w:t>
      </w:r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b/>
          <w:bCs/>
          <w:sz w:val="24"/>
          <w:szCs w:val="24"/>
        </w:rPr>
        <w:t>NR. 3339 DIN 03.11.2022</w:t>
      </w:r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b/>
          <w:bCs/>
          <w:sz w:val="24"/>
          <w:szCs w:val="24"/>
        </w:rPr>
        <w:t> </w:t>
      </w:r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b/>
          <w:bCs/>
          <w:sz w:val="24"/>
          <w:szCs w:val="24"/>
        </w:rPr>
        <w:t> </w:t>
      </w:r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b/>
          <w:bCs/>
          <w:sz w:val="24"/>
          <w:szCs w:val="24"/>
        </w:rPr>
        <w:t> </w:t>
      </w:r>
    </w:p>
    <w:p w:rsidR="008F1E99" w:rsidRPr="008F1E99" w:rsidRDefault="008F1E99" w:rsidP="008F1E9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>Anunț</w:t>
      </w:r>
      <w:proofErr w:type="spellEnd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 xml:space="preserve"> public </w:t>
      </w:r>
    </w:p>
    <w:p w:rsidR="008F1E99" w:rsidRPr="008F1E99" w:rsidRDefault="008F1E99" w:rsidP="008F1E9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>Privind</w:t>
      </w:r>
      <w:proofErr w:type="spellEnd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>decizia</w:t>
      </w:r>
      <w:proofErr w:type="spellEnd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>etapei</w:t>
      </w:r>
      <w:proofErr w:type="spellEnd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>încadrare</w:t>
      </w:r>
      <w:proofErr w:type="spellEnd"/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b/>
          <w:bCs/>
          <w:sz w:val="28"/>
          <w:szCs w:val="28"/>
        </w:rPr>
        <w:t> </w:t>
      </w:r>
    </w:p>
    <w:p w:rsidR="008F1E99" w:rsidRPr="008F1E99" w:rsidRDefault="008F1E99" w:rsidP="008F1E9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sz w:val="24"/>
          <w:szCs w:val="24"/>
        </w:rPr>
        <w:t xml:space="preserve">            </w:t>
      </w:r>
      <w:proofErr w:type="spellStart"/>
      <w:proofErr w:type="gramStart"/>
      <w:r w:rsidRPr="008F1E99">
        <w:rPr>
          <w:rFonts w:ascii="Helvetica" w:eastAsia="Times New Roman" w:hAnsi="Helvetica" w:cs="Helvetica"/>
          <w:sz w:val="24"/>
          <w:szCs w:val="24"/>
        </w:rPr>
        <w:t>Primăria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comunei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Șopotu-Nou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titular al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proiectului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„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Zid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sprijin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centrul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cultural tip”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anunţă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publicul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interesat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asupra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luării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deciziei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etapei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încadrare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către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Agenția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Protecția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Mediului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Caraș-Severin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cadrul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procedurilor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evaluare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impactului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asupra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mediului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>:</w:t>
      </w:r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fără</w:t>
      </w:r>
      <w:proofErr w:type="spellEnd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evaluarea</w:t>
      </w:r>
      <w:proofErr w:type="spellEnd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impactului</w:t>
      </w:r>
      <w:proofErr w:type="spellEnd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asupra</w:t>
      </w:r>
      <w:proofErr w:type="spellEnd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mediului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cadrul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procedurii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evaluare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impactului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asupra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mediului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proiectul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„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Zid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sprijin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centrul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cultural tip”,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propus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a fi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amplasat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comuna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Șopotu-Nou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sat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Șopotu-Nou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intravilan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identificat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extras CF 30477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Șopotu-Nou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județul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Caraș-Severin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>.</w:t>
      </w:r>
      <w:proofErr w:type="gramEnd"/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sz w:val="24"/>
          <w:szCs w:val="24"/>
        </w:rPr>
        <w:t> </w:t>
      </w:r>
    </w:p>
    <w:p w:rsidR="008F1E99" w:rsidRPr="008F1E99" w:rsidRDefault="008F1E99" w:rsidP="008F1E99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Proiectul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deciziei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încadrare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si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motivele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care o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fundamentează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pot fi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consultate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sediul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Agenţiei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Protecţia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Mediului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Caraş-Severin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Reşiţa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str.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Petru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Maior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nr.73,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zilele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luni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–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joi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între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orele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08:00 – 15:00,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şi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vineri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între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orele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08:00 – 13:00,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precum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și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următoarea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adresă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internet </w:t>
      </w:r>
      <w:hyperlink r:id="rId4" w:tgtFrame="_blank" w:history="1">
        <w:r w:rsidRPr="008F1E99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http://apmcs.anpm.ro/</w:t>
        </w:r>
      </w:hyperlink>
      <w:r w:rsidRPr="008F1E99">
        <w:rPr>
          <w:rFonts w:ascii="Helvetica" w:eastAsia="Times New Roman" w:hAnsi="Helvetica" w:cs="Helvetica"/>
          <w:sz w:val="24"/>
          <w:szCs w:val="24"/>
        </w:rPr>
        <w:t xml:space="preserve"> .</w:t>
      </w:r>
    </w:p>
    <w:p w:rsidR="008F1E99" w:rsidRPr="008F1E99" w:rsidRDefault="008F1E99" w:rsidP="008F1E9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sz w:val="24"/>
          <w:szCs w:val="24"/>
        </w:rPr>
        <w:t> </w:t>
      </w:r>
    </w:p>
    <w:p w:rsidR="008F1E99" w:rsidRPr="008F1E99" w:rsidRDefault="008F1E99" w:rsidP="008F1E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sz w:val="24"/>
          <w:szCs w:val="24"/>
        </w:rPr>
        <w:t xml:space="preserve">           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Publicul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interesat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poate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înainta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comentarii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>/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observații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proiectul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deciziei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încadrare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termen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10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zile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la data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publicării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anunțului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pagina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de internet </w:t>
      </w:r>
      <w:proofErr w:type="gramStart"/>
      <w:r w:rsidRPr="008F1E99">
        <w:rPr>
          <w:rFonts w:ascii="Helvetica" w:eastAsia="Times New Roman" w:hAnsi="Helvetica" w:cs="Helvetica"/>
          <w:sz w:val="24"/>
          <w:szCs w:val="24"/>
        </w:rPr>
        <w:t>a</w:t>
      </w:r>
      <w:proofErr w:type="gram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autorității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competente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protecția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mediului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>.</w:t>
      </w:r>
    </w:p>
    <w:p w:rsidR="008F1E99" w:rsidRPr="008F1E99" w:rsidRDefault="008F1E99" w:rsidP="008F1E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sz w:val="24"/>
          <w:szCs w:val="24"/>
        </w:rPr>
        <w:t> </w:t>
      </w:r>
    </w:p>
    <w:p w:rsidR="008F1E99" w:rsidRPr="008F1E99" w:rsidRDefault="008F1E99" w:rsidP="008F1E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sz w:val="24"/>
          <w:szCs w:val="24"/>
        </w:rPr>
        <w:t> </w:t>
      </w:r>
    </w:p>
    <w:p w:rsidR="008F1E99" w:rsidRPr="008F1E99" w:rsidRDefault="008F1E99" w:rsidP="008F1E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8F1E99" w:rsidRPr="008F1E99" w:rsidRDefault="008F1E99" w:rsidP="008F1E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1E99">
        <w:rPr>
          <w:rFonts w:ascii="Helvetica" w:eastAsia="Times New Roman" w:hAnsi="Helvetica" w:cs="Helvetica"/>
          <w:sz w:val="24"/>
          <w:szCs w:val="24"/>
        </w:rPr>
        <w:lastRenderedPageBreak/>
        <w:t> </w:t>
      </w:r>
    </w:p>
    <w:p w:rsidR="008F1E99" w:rsidRPr="008F1E99" w:rsidRDefault="008F1E99" w:rsidP="008F1E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Multumim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>.</w:t>
      </w:r>
    </w:p>
    <w:p w:rsidR="008F1E99" w:rsidRPr="008F1E99" w:rsidRDefault="008F1E99" w:rsidP="008F1E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Vă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rugăm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8F1E99">
        <w:rPr>
          <w:rFonts w:ascii="Helvetica" w:eastAsia="Times New Roman" w:hAnsi="Helvetica" w:cs="Helvetica"/>
          <w:sz w:val="24"/>
          <w:szCs w:val="24"/>
        </w:rPr>
        <w:t>să</w:t>
      </w:r>
      <w:proofErr w:type="spellEnd"/>
      <w:proofErr w:type="gram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transmiteți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dovada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publicarii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astfel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încat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să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putem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să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o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transmitem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si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noi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mai</w:t>
      </w:r>
      <w:proofErr w:type="spellEnd"/>
      <w:r w:rsidRPr="008F1E99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F1E99">
        <w:rPr>
          <w:rFonts w:ascii="Helvetica" w:eastAsia="Times New Roman" w:hAnsi="Helvetica" w:cs="Helvetica"/>
          <w:sz w:val="24"/>
          <w:szCs w:val="24"/>
        </w:rPr>
        <w:t>departe</w:t>
      </w:r>
      <w:proofErr w:type="spellEnd"/>
    </w:p>
    <w:p w:rsidR="00B51C44" w:rsidRDefault="00DF340C"/>
    <w:sectPr w:rsidR="00B51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8B"/>
    <w:rsid w:val="0065778B"/>
    <w:rsid w:val="00785BFB"/>
    <w:rsid w:val="008F1E99"/>
    <w:rsid w:val="00DF340C"/>
    <w:rsid w:val="00E7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6B872"/>
  <w15:chartTrackingRefBased/>
  <w15:docId w15:val="{E5CD211E-6EFE-450D-95A4-28C64DBD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7f599c4dmsonormal">
    <w:name w:val="ydp7f599c4dmsonormal"/>
    <w:basedOn w:val="Normal"/>
    <w:rsid w:val="008F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F1E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pmcs.anpm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0v1al</dc:creator>
  <cp:keywords/>
  <dc:description/>
  <cp:lastModifiedBy>0v1al</cp:lastModifiedBy>
  <cp:revision>3</cp:revision>
  <dcterms:created xsi:type="dcterms:W3CDTF">2022-11-03T14:27:00Z</dcterms:created>
  <dcterms:modified xsi:type="dcterms:W3CDTF">2022-11-03T14:27:00Z</dcterms:modified>
</cp:coreProperties>
</file>